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7D4B9C5C" w:rsidR="0081367C" w:rsidRPr="00E110D1" w:rsidRDefault="002A20F9"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William Oure</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4599D76D" w14:textId="6737FF6B" w:rsidR="0081367C" w:rsidRDefault="0081367C" w:rsidP="0081367C">
      <w:pPr>
        <w:rPr>
          <w:rFonts w:ascii="Arial" w:hAnsi="Arial" w:cs="Arial"/>
          <w:b/>
          <w:sz w:val="32"/>
          <w:szCs w:val="32"/>
          <w:lang w:bidi="en-US"/>
        </w:rPr>
      </w:pPr>
    </w:p>
    <w:p w14:paraId="6A4EA075" w14:textId="17D19162" w:rsidR="00725D12" w:rsidRPr="00725D12" w:rsidRDefault="00725D12" w:rsidP="0081367C">
      <w:pPr>
        <w:rPr>
          <w:rFonts w:ascii="Arial" w:hAnsi="Arial" w:cs="Arial"/>
          <w:bCs/>
          <w:sz w:val="32"/>
          <w:szCs w:val="32"/>
          <w:lang w:bidi="en-US"/>
        </w:rPr>
      </w:pPr>
      <w:r w:rsidRPr="00725D12">
        <w:rPr>
          <w:rFonts w:ascii="Arial" w:hAnsi="Arial" w:cs="Arial"/>
          <w:bCs/>
          <w:sz w:val="32"/>
          <w:szCs w:val="32"/>
          <w:lang w:bidi="en-US"/>
        </w:rPr>
        <w:t>Cricket Pavilion</w:t>
      </w:r>
    </w:p>
    <w:p w14:paraId="39EA4052" w14:textId="2C956D52" w:rsidR="0081367C" w:rsidRPr="00831192" w:rsidRDefault="00725D12" w:rsidP="0081367C">
      <w:pPr>
        <w:rPr>
          <w:rFonts w:ascii="Arial" w:hAnsi="Arial" w:cs="Arial"/>
          <w:sz w:val="32"/>
          <w:szCs w:val="32"/>
          <w:lang w:bidi="en-US"/>
        </w:rPr>
      </w:pPr>
      <w:r>
        <w:rPr>
          <w:rFonts w:ascii="Arial" w:hAnsi="Arial" w:cs="Arial"/>
          <w:sz w:val="32"/>
          <w:szCs w:val="32"/>
          <w:lang w:bidi="en-US"/>
        </w:rPr>
        <w:t>Thur</w:t>
      </w:r>
      <w:r w:rsidR="00847500">
        <w:rPr>
          <w:rFonts w:ascii="Arial" w:hAnsi="Arial" w:cs="Arial"/>
          <w:sz w:val="32"/>
          <w:szCs w:val="32"/>
          <w:lang w:bidi="en-US"/>
        </w:rPr>
        <w:t xml:space="preserve">sday, </w:t>
      </w:r>
      <w:r>
        <w:rPr>
          <w:rFonts w:ascii="Arial" w:hAnsi="Arial" w:cs="Arial"/>
          <w:sz w:val="32"/>
          <w:szCs w:val="32"/>
          <w:lang w:bidi="en-US"/>
        </w:rPr>
        <w:t>15</w:t>
      </w:r>
      <w:r w:rsidRPr="00725D12">
        <w:rPr>
          <w:rFonts w:ascii="Arial" w:hAnsi="Arial" w:cs="Arial"/>
          <w:sz w:val="32"/>
          <w:szCs w:val="32"/>
          <w:vertAlign w:val="superscript"/>
          <w:lang w:bidi="en-US"/>
        </w:rPr>
        <w:t>th</w:t>
      </w:r>
      <w:r>
        <w:rPr>
          <w:rFonts w:ascii="Arial" w:hAnsi="Arial" w:cs="Arial"/>
          <w:sz w:val="32"/>
          <w:szCs w:val="32"/>
          <w:lang w:bidi="en-US"/>
        </w:rPr>
        <w:t xml:space="preserve"> December</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8</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5A2BD792" w14:textId="2DCC5DCF" w:rsidR="0081367C" w:rsidRPr="00831192" w:rsidRDefault="0081367C" w:rsidP="0081367C">
      <w:pPr>
        <w:rPr>
          <w:rFonts w:ascii="Arial" w:hAnsi="Arial" w:cs="Arial"/>
          <w:sz w:val="22"/>
          <w:szCs w:val="22"/>
          <w:lang w:bidi="en-US"/>
        </w:rPr>
      </w:pP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0F6345DA" w:rsidR="00847500" w:rsidRPr="00847500" w:rsidRDefault="00725D12" w:rsidP="0081367C">
      <w:pPr>
        <w:jc w:val="both"/>
        <w:rPr>
          <w:rFonts w:ascii="Arial" w:hAnsi="Arial" w:cs="Arial"/>
          <w:sz w:val="22"/>
          <w:szCs w:val="22"/>
        </w:rPr>
      </w:pPr>
      <w:r>
        <w:rPr>
          <w:rFonts w:ascii="Arial" w:hAnsi="Arial" w:cs="Arial"/>
          <w:sz w:val="22"/>
          <w:szCs w:val="22"/>
        </w:rPr>
        <w:t>Tracy Brown</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23FD879C" w:rsidR="000770C0" w:rsidRDefault="009A25DF" w:rsidP="0081367C">
      <w:pPr>
        <w:jc w:val="both"/>
        <w:rPr>
          <w:rFonts w:ascii="Arial" w:hAnsi="Arial" w:cs="Arial"/>
          <w:sz w:val="22"/>
          <w:szCs w:val="22"/>
        </w:rPr>
      </w:pPr>
      <w:r>
        <w:rPr>
          <w:rFonts w:ascii="Arial" w:hAnsi="Arial" w:cs="Arial"/>
          <w:sz w:val="22"/>
          <w:szCs w:val="22"/>
        </w:rPr>
        <w:t>Du</w:t>
      </w:r>
      <w:r w:rsidR="00584A1F">
        <w:rPr>
          <w:rFonts w:ascii="Arial" w:hAnsi="Arial" w:cs="Arial"/>
          <w:sz w:val="22"/>
          <w:szCs w:val="22"/>
        </w:rPr>
        <w:t>ncan Hardie</w:t>
      </w:r>
      <w:r w:rsidR="00F608C6">
        <w:rPr>
          <w:rFonts w:ascii="Arial" w:hAnsi="Arial" w:cs="Arial"/>
          <w:sz w:val="22"/>
          <w:szCs w:val="22"/>
        </w:rPr>
        <w:t>,</w:t>
      </w:r>
      <w:r w:rsidR="00937417">
        <w:rPr>
          <w:rFonts w:ascii="Arial" w:hAnsi="Arial" w:cs="Arial"/>
          <w:sz w:val="22"/>
          <w:szCs w:val="22"/>
        </w:rPr>
        <w:t xml:space="preserve"> </w:t>
      </w:r>
      <w:r w:rsidR="000025F6">
        <w:rPr>
          <w:rFonts w:ascii="Arial" w:hAnsi="Arial" w:cs="Arial"/>
          <w:sz w:val="22"/>
          <w:szCs w:val="22"/>
        </w:rPr>
        <w:t>Max Thomas</w:t>
      </w:r>
      <w:r w:rsidR="00937417">
        <w:rPr>
          <w:rFonts w:ascii="Arial" w:hAnsi="Arial" w:cs="Arial"/>
          <w:sz w:val="22"/>
          <w:szCs w:val="22"/>
        </w:rPr>
        <w:t>, John Ramsden</w:t>
      </w:r>
      <w:r w:rsidR="002A20F9">
        <w:rPr>
          <w:rFonts w:ascii="Arial" w:hAnsi="Arial" w:cs="Arial"/>
          <w:sz w:val="22"/>
          <w:szCs w:val="22"/>
        </w:rPr>
        <w:t xml:space="preserve">, </w:t>
      </w:r>
      <w:r w:rsidR="00725D12">
        <w:rPr>
          <w:rFonts w:ascii="Arial" w:hAnsi="Arial" w:cs="Arial"/>
          <w:sz w:val="22"/>
          <w:szCs w:val="22"/>
        </w:rPr>
        <w:t>Anthony Aitken, Michael Fisher</w:t>
      </w:r>
      <w:r w:rsidR="000025F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50484237" w14:textId="7F2109F3" w:rsidR="00725D12" w:rsidRDefault="00725D12" w:rsidP="0081367C">
      <w:pPr>
        <w:jc w:val="both"/>
        <w:rPr>
          <w:rFonts w:ascii="Arial" w:hAnsi="Arial" w:cs="Arial"/>
          <w:sz w:val="22"/>
          <w:szCs w:val="22"/>
        </w:rPr>
      </w:pPr>
    </w:p>
    <w:p w14:paraId="3187A48B" w14:textId="4BBE521A" w:rsidR="00725D12" w:rsidRPr="00725D12" w:rsidRDefault="00725D12" w:rsidP="0081367C">
      <w:pPr>
        <w:jc w:val="both"/>
        <w:rPr>
          <w:rFonts w:ascii="Arial" w:hAnsi="Arial" w:cs="Arial"/>
          <w:color w:val="808080" w:themeColor="background1" w:themeShade="80"/>
          <w:sz w:val="22"/>
          <w:szCs w:val="22"/>
        </w:rPr>
      </w:pPr>
      <w:r w:rsidRPr="00725D12">
        <w:rPr>
          <w:rFonts w:ascii="Arial" w:hAnsi="Arial" w:cs="Arial"/>
          <w:color w:val="808080" w:themeColor="background1" w:themeShade="80"/>
          <w:sz w:val="22"/>
          <w:szCs w:val="22"/>
        </w:rPr>
        <w:t>In Attendance</w:t>
      </w:r>
    </w:p>
    <w:p w14:paraId="24E9BC41" w14:textId="35E7DE0F" w:rsidR="00725D12" w:rsidRDefault="00725D12" w:rsidP="0081367C">
      <w:pPr>
        <w:jc w:val="both"/>
        <w:rPr>
          <w:rFonts w:ascii="Arial" w:hAnsi="Arial" w:cs="Arial"/>
          <w:sz w:val="22"/>
          <w:szCs w:val="22"/>
        </w:rPr>
      </w:pPr>
    </w:p>
    <w:p w14:paraId="1B3EB420" w14:textId="3A239F72" w:rsidR="00725D12" w:rsidRDefault="00725D12" w:rsidP="0081367C">
      <w:pPr>
        <w:jc w:val="both"/>
        <w:rPr>
          <w:rFonts w:ascii="Arial" w:hAnsi="Arial" w:cs="Arial"/>
          <w:sz w:val="22"/>
          <w:szCs w:val="22"/>
        </w:rPr>
      </w:pPr>
      <w:r>
        <w:rPr>
          <w:rFonts w:ascii="Arial" w:hAnsi="Arial" w:cs="Arial"/>
          <w:sz w:val="22"/>
          <w:szCs w:val="22"/>
        </w:rPr>
        <w:t>Mr Alex Collier &amp; Mr Collier</w:t>
      </w:r>
    </w:p>
    <w:p w14:paraId="063F43B6" w14:textId="77777777" w:rsidR="00EB2758" w:rsidRPr="00EB2758" w:rsidRDefault="00EB2758" w:rsidP="0081367C">
      <w:pPr>
        <w:jc w:val="both"/>
        <w:rPr>
          <w:rFonts w:ascii="Arial" w:hAnsi="Arial" w:cs="Arial"/>
          <w:sz w:val="22"/>
          <w:szCs w:val="22"/>
        </w:rPr>
      </w:pPr>
    </w:p>
    <w:p w14:paraId="201637AC" w14:textId="704CE91F" w:rsidR="00725D12" w:rsidRPr="00725D12" w:rsidRDefault="00725D12" w:rsidP="00725D12">
      <w:pPr>
        <w:jc w:val="both"/>
        <w:rPr>
          <w:rFonts w:ascii="Arial" w:hAnsi="Arial" w:cs="Arial"/>
          <w:bCs/>
          <w:color w:val="808080" w:themeColor="background1" w:themeShade="80"/>
          <w:sz w:val="22"/>
          <w:szCs w:val="22"/>
        </w:rPr>
      </w:pPr>
      <w:r w:rsidRPr="00725D12">
        <w:rPr>
          <w:rFonts w:ascii="Arial" w:hAnsi="Arial" w:cs="Arial"/>
          <w:bCs/>
          <w:color w:val="808080" w:themeColor="background1" w:themeShade="80"/>
          <w:sz w:val="22"/>
          <w:szCs w:val="22"/>
        </w:rPr>
        <w:t>Minutes 9</w:t>
      </w:r>
      <w:r w:rsidRPr="00725D12">
        <w:rPr>
          <w:rFonts w:ascii="Arial" w:hAnsi="Arial" w:cs="Arial"/>
          <w:bCs/>
          <w:color w:val="808080" w:themeColor="background1" w:themeShade="80"/>
          <w:sz w:val="22"/>
          <w:szCs w:val="22"/>
          <w:vertAlign w:val="superscript"/>
        </w:rPr>
        <w:t>th</w:t>
      </w:r>
      <w:r w:rsidRPr="00725D12">
        <w:rPr>
          <w:rFonts w:ascii="Arial" w:hAnsi="Arial" w:cs="Arial"/>
          <w:bCs/>
          <w:color w:val="808080" w:themeColor="background1" w:themeShade="80"/>
          <w:sz w:val="22"/>
          <w:szCs w:val="22"/>
        </w:rPr>
        <w:t xml:space="preserve"> August 2022 &amp; 2</w:t>
      </w:r>
      <w:r w:rsidRPr="00725D12">
        <w:rPr>
          <w:rFonts w:ascii="Arial" w:hAnsi="Arial" w:cs="Arial"/>
          <w:bCs/>
          <w:color w:val="808080" w:themeColor="background1" w:themeShade="80"/>
          <w:sz w:val="22"/>
          <w:szCs w:val="22"/>
          <w:vertAlign w:val="superscript"/>
        </w:rPr>
        <w:t>nd</w:t>
      </w:r>
      <w:r w:rsidRPr="00725D12">
        <w:rPr>
          <w:rFonts w:ascii="Arial" w:hAnsi="Arial" w:cs="Arial"/>
          <w:bCs/>
          <w:color w:val="808080" w:themeColor="background1" w:themeShade="80"/>
          <w:sz w:val="22"/>
          <w:szCs w:val="22"/>
        </w:rPr>
        <w:t xml:space="preserve"> November 2022</w:t>
      </w:r>
    </w:p>
    <w:p w14:paraId="51983DBA" w14:textId="5884DEF6" w:rsidR="00725D12" w:rsidRDefault="00725D12" w:rsidP="00725D12">
      <w:pPr>
        <w:jc w:val="both"/>
        <w:rPr>
          <w:rFonts w:ascii="Arial" w:hAnsi="Arial" w:cs="Arial"/>
          <w:b/>
          <w:sz w:val="22"/>
          <w:szCs w:val="22"/>
        </w:rPr>
      </w:pPr>
    </w:p>
    <w:p w14:paraId="7C6A6DC3" w14:textId="1B48A48B" w:rsidR="00725D12" w:rsidRPr="00725D12" w:rsidRDefault="00725D12" w:rsidP="00725D12">
      <w:pPr>
        <w:jc w:val="both"/>
        <w:rPr>
          <w:rFonts w:ascii="Arial" w:hAnsi="Arial" w:cs="Arial"/>
          <w:bCs/>
          <w:sz w:val="22"/>
          <w:szCs w:val="22"/>
        </w:rPr>
      </w:pPr>
      <w:r w:rsidRPr="00725D12">
        <w:rPr>
          <w:rFonts w:ascii="Arial" w:hAnsi="Arial" w:cs="Arial"/>
          <w:bCs/>
          <w:sz w:val="22"/>
          <w:szCs w:val="22"/>
        </w:rPr>
        <w:t>The Minutes of the 9</w:t>
      </w:r>
      <w:r w:rsidRPr="00725D12">
        <w:rPr>
          <w:rFonts w:ascii="Arial" w:hAnsi="Arial" w:cs="Arial"/>
          <w:bCs/>
          <w:sz w:val="22"/>
          <w:szCs w:val="22"/>
          <w:vertAlign w:val="superscript"/>
        </w:rPr>
        <w:t>th</w:t>
      </w:r>
      <w:r w:rsidRPr="00725D12">
        <w:rPr>
          <w:rFonts w:ascii="Arial" w:hAnsi="Arial" w:cs="Arial"/>
          <w:bCs/>
          <w:sz w:val="22"/>
          <w:szCs w:val="22"/>
        </w:rPr>
        <w:t xml:space="preserve"> August 2022 and 2</w:t>
      </w:r>
      <w:r w:rsidRPr="00725D12">
        <w:rPr>
          <w:rFonts w:ascii="Arial" w:hAnsi="Arial" w:cs="Arial"/>
          <w:bCs/>
          <w:sz w:val="22"/>
          <w:szCs w:val="22"/>
          <w:vertAlign w:val="superscript"/>
        </w:rPr>
        <w:t>nd</w:t>
      </w:r>
      <w:r w:rsidRPr="00725D12">
        <w:rPr>
          <w:rFonts w:ascii="Arial" w:hAnsi="Arial" w:cs="Arial"/>
          <w:bCs/>
          <w:sz w:val="22"/>
          <w:szCs w:val="22"/>
        </w:rPr>
        <w:t xml:space="preserve"> November 2022 were approved by Max Thomas and seconded by Michael Fisher.</w:t>
      </w:r>
    </w:p>
    <w:p w14:paraId="4CDD1860" w14:textId="58FCF756" w:rsidR="00725D12" w:rsidRPr="00725D12" w:rsidRDefault="00725D12" w:rsidP="00725D12">
      <w:pPr>
        <w:jc w:val="both"/>
        <w:rPr>
          <w:rFonts w:ascii="Arial" w:hAnsi="Arial" w:cs="Arial"/>
          <w:bCs/>
          <w:sz w:val="22"/>
          <w:szCs w:val="22"/>
        </w:rPr>
      </w:pPr>
    </w:p>
    <w:p w14:paraId="7BA97D9F" w14:textId="35774BE7" w:rsidR="00725D12" w:rsidRPr="00725D12" w:rsidRDefault="00725D12" w:rsidP="00725D12">
      <w:pPr>
        <w:jc w:val="both"/>
        <w:rPr>
          <w:rFonts w:ascii="Arial" w:hAnsi="Arial" w:cs="Arial"/>
          <w:bCs/>
          <w:sz w:val="22"/>
          <w:szCs w:val="22"/>
        </w:rPr>
      </w:pPr>
      <w:r w:rsidRPr="00725D12">
        <w:rPr>
          <w:rFonts w:ascii="Arial" w:hAnsi="Arial" w:cs="Arial"/>
          <w:bCs/>
          <w:sz w:val="22"/>
          <w:szCs w:val="22"/>
        </w:rPr>
        <w:t>All Agreed.</w:t>
      </w:r>
    </w:p>
    <w:p w14:paraId="3CA7BBC7" w14:textId="09DB997D" w:rsidR="00725D12" w:rsidRPr="00725D12" w:rsidRDefault="00725D12" w:rsidP="00725D12">
      <w:pPr>
        <w:jc w:val="both"/>
        <w:rPr>
          <w:rFonts w:ascii="Arial" w:hAnsi="Arial" w:cs="Arial"/>
          <w:bCs/>
          <w:sz w:val="22"/>
          <w:szCs w:val="22"/>
        </w:rPr>
      </w:pPr>
    </w:p>
    <w:p w14:paraId="489BFBDE" w14:textId="556730F1" w:rsidR="00725D12" w:rsidRPr="00725D12" w:rsidRDefault="00725D12" w:rsidP="00725D12">
      <w:pPr>
        <w:jc w:val="both"/>
        <w:rPr>
          <w:rFonts w:ascii="Arial" w:hAnsi="Arial" w:cs="Arial"/>
          <w:bCs/>
          <w:sz w:val="22"/>
          <w:szCs w:val="22"/>
        </w:rPr>
      </w:pPr>
      <w:r w:rsidRPr="00725D12">
        <w:rPr>
          <w:rFonts w:ascii="Arial" w:hAnsi="Arial" w:cs="Arial"/>
          <w:bCs/>
          <w:sz w:val="22"/>
          <w:szCs w:val="22"/>
        </w:rPr>
        <w:t>Max Thomas and Michael Fisher signed the minutes.</w:t>
      </w:r>
    </w:p>
    <w:p w14:paraId="0F6282FA" w14:textId="77777777" w:rsidR="00725D12" w:rsidRPr="00725D12" w:rsidRDefault="00725D12" w:rsidP="00725D12">
      <w:pPr>
        <w:pStyle w:val="ListParagraph"/>
        <w:rPr>
          <w:rFonts w:ascii="Arial" w:hAnsi="Arial" w:cs="Arial"/>
          <w:b/>
          <w:sz w:val="22"/>
          <w:szCs w:val="22"/>
        </w:rPr>
      </w:pPr>
    </w:p>
    <w:p w14:paraId="51475ADB" w14:textId="77777777" w:rsidR="00725D12" w:rsidRPr="00725D12" w:rsidRDefault="00725D12" w:rsidP="00725D12">
      <w:pPr>
        <w:jc w:val="both"/>
        <w:rPr>
          <w:rFonts w:ascii="Arial" w:hAnsi="Arial" w:cs="Arial"/>
          <w:color w:val="808080" w:themeColor="background1" w:themeShade="80"/>
          <w:sz w:val="22"/>
          <w:szCs w:val="22"/>
        </w:rPr>
      </w:pPr>
      <w:r w:rsidRPr="00725D12">
        <w:rPr>
          <w:rFonts w:ascii="Arial" w:hAnsi="Arial" w:cs="Arial"/>
          <w:color w:val="808080" w:themeColor="background1" w:themeShade="80"/>
          <w:sz w:val="22"/>
          <w:szCs w:val="22"/>
        </w:rPr>
        <w:t>William Oure Charity</w:t>
      </w:r>
    </w:p>
    <w:p w14:paraId="39755994" w14:textId="77777777" w:rsidR="00725D12" w:rsidRPr="00725D12" w:rsidRDefault="00725D12" w:rsidP="00725D12">
      <w:pPr>
        <w:shd w:val="clear" w:color="auto" w:fill="FFFFFF"/>
        <w:rPr>
          <w:rFonts w:ascii="Arial" w:hAnsi="Arial" w:cs="Arial"/>
          <w:b/>
          <w:bCs/>
          <w:sz w:val="22"/>
          <w:szCs w:val="22"/>
        </w:rPr>
      </w:pPr>
    </w:p>
    <w:p w14:paraId="65FA4A52" w14:textId="77777777"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Charity Objects: </w:t>
      </w:r>
      <w:bookmarkStart w:id="0" w:name="_Hlk107249397"/>
      <w:r w:rsidRPr="00725D12">
        <w:rPr>
          <w:rFonts w:ascii="Arial" w:hAnsi="Arial" w:cs="Arial"/>
          <w:sz w:val="22"/>
          <w:szCs w:val="22"/>
        </w:rPr>
        <w:t>The Relief of Poverty in Parish of Challock by providing grants, items &amp; services to individuals in need</w:t>
      </w:r>
      <w:bookmarkEnd w:id="0"/>
      <w:r w:rsidRPr="00725D12">
        <w:rPr>
          <w:rFonts w:ascii="Arial" w:hAnsi="Arial" w:cs="Arial"/>
          <w:sz w:val="22"/>
          <w:szCs w:val="22"/>
        </w:rPr>
        <w:t>.  Working to prevent or relieve poverty.</w:t>
      </w:r>
    </w:p>
    <w:p w14:paraId="4E021789" w14:textId="77777777" w:rsidR="00725D12" w:rsidRPr="00725D12" w:rsidRDefault="00725D12" w:rsidP="00725D12">
      <w:pPr>
        <w:shd w:val="clear" w:color="auto" w:fill="FFFFFF"/>
        <w:rPr>
          <w:rFonts w:ascii="Arial" w:hAnsi="Arial" w:cs="Arial"/>
          <w:sz w:val="22"/>
          <w:szCs w:val="22"/>
        </w:rPr>
      </w:pPr>
    </w:p>
    <w:p w14:paraId="414DC440" w14:textId="77777777"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Charity Overview: To support parishioners who are in need.  To support parishioners or their families who have suffered a tragic accident or bereavement. </w:t>
      </w:r>
    </w:p>
    <w:p w14:paraId="5F6EB127" w14:textId="77777777" w:rsidR="00725D12" w:rsidRPr="00725D12" w:rsidRDefault="00725D12" w:rsidP="00725D12">
      <w:pPr>
        <w:shd w:val="clear" w:color="auto" w:fill="FFFFFF"/>
        <w:rPr>
          <w:rFonts w:ascii="Arial" w:hAnsi="Arial" w:cs="Arial"/>
          <w:sz w:val="22"/>
          <w:szCs w:val="22"/>
        </w:rPr>
      </w:pPr>
    </w:p>
    <w:p w14:paraId="348F0035" w14:textId="4E51A9FF"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Income is raised by renting the 2-acre field. </w:t>
      </w:r>
    </w:p>
    <w:p w14:paraId="6D07BF54" w14:textId="77777777" w:rsidR="00725D12" w:rsidRPr="00725D12" w:rsidRDefault="00725D12" w:rsidP="00725D12">
      <w:pPr>
        <w:shd w:val="clear" w:color="auto" w:fill="FFFFFF"/>
        <w:rPr>
          <w:rFonts w:ascii="Arial" w:hAnsi="Arial" w:cs="Arial"/>
          <w:sz w:val="22"/>
          <w:szCs w:val="22"/>
        </w:rPr>
      </w:pPr>
    </w:p>
    <w:p w14:paraId="5D43DDB1" w14:textId="77777777" w:rsidR="00725D12" w:rsidRPr="00725D12" w:rsidRDefault="00725D12" w:rsidP="00725D12">
      <w:pPr>
        <w:shd w:val="clear" w:color="auto" w:fill="FFFFFF"/>
        <w:rPr>
          <w:rFonts w:ascii="Arial" w:hAnsi="Arial" w:cs="Arial"/>
          <w:color w:val="808080" w:themeColor="background1" w:themeShade="80"/>
          <w:sz w:val="22"/>
          <w:szCs w:val="22"/>
        </w:rPr>
      </w:pPr>
      <w:r w:rsidRPr="00725D12">
        <w:rPr>
          <w:rFonts w:ascii="Arial" w:hAnsi="Arial" w:cs="Arial"/>
          <w:color w:val="808080" w:themeColor="background1" w:themeShade="80"/>
          <w:sz w:val="22"/>
          <w:szCs w:val="22"/>
        </w:rPr>
        <w:t>Farm Business Tenancy Fixed Term Agreement</w:t>
      </w:r>
    </w:p>
    <w:p w14:paraId="0F9CC9F6" w14:textId="77777777" w:rsidR="00725D12" w:rsidRPr="00725D12" w:rsidRDefault="00725D12" w:rsidP="00725D12">
      <w:pPr>
        <w:shd w:val="clear" w:color="auto" w:fill="FFFFFF"/>
        <w:rPr>
          <w:rFonts w:ascii="Arial" w:hAnsi="Arial" w:cs="Arial"/>
          <w:sz w:val="22"/>
          <w:szCs w:val="22"/>
        </w:rPr>
      </w:pPr>
    </w:p>
    <w:p w14:paraId="0CFCA31C" w14:textId="77777777"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The Farm Business Tenancy Fixed Term Agreement was devised in 2017.  Prior to this the tenancy was an informal agreement made with previous tenant Mr Nightingale. Mr Collier requested a formalised tenancy agreement is made and BTF Surveyors were hired by Mr Collier to draft a tenancy business agreement.  Costs were met by Mr Collier.  The agreement consisted of a 3-year rent review and notice period of 12 months prior to the agreement ending in December 2023.  </w:t>
      </w:r>
    </w:p>
    <w:p w14:paraId="530A1A40" w14:textId="77777777" w:rsidR="00725D12" w:rsidRPr="00725D12" w:rsidRDefault="00725D12" w:rsidP="00725D12">
      <w:pPr>
        <w:shd w:val="clear" w:color="auto" w:fill="FFFFFF"/>
        <w:rPr>
          <w:rFonts w:ascii="Arial" w:hAnsi="Arial" w:cs="Arial"/>
          <w:sz w:val="22"/>
          <w:szCs w:val="22"/>
        </w:rPr>
      </w:pPr>
    </w:p>
    <w:p w14:paraId="459DE21D" w14:textId="72FC77D0" w:rsidR="00725D12" w:rsidRPr="00725D12" w:rsidRDefault="00725D12" w:rsidP="00725D12">
      <w:pPr>
        <w:rPr>
          <w:rFonts w:ascii="Arial" w:hAnsi="Arial" w:cs="Arial"/>
          <w:sz w:val="22"/>
          <w:szCs w:val="22"/>
        </w:rPr>
      </w:pPr>
      <w:r w:rsidRPr="00725D12">
        <w:rPr>
          <w:rFonts w:ascii="Arial" w:hAnsi="Arial" w:cs="Arial"/>
          <w:sz w:val="22"/>
          <w:szCs w:val="22"/>
        </w:rPr>
        <w:t xml:space="preserve">Should the tenant quit the agreement then the Landlord shall be payable compensation for Tenant’s improvements in accordance with the provisions of the Agricultural Tenancies Act 1985.  The land when vacated by previous tenant was an apple orchard has since been changed to hay growing field for animal feed.  The Tenant has made improvements by grubbing out the apple trees and implemented pest and weed control. Mr Collier has indicated he has spent £8,000 on the improvements. This Agricultural Landlord and Tenant’s Agreement regarding Compensation for Improvements should be used when a landlord has given consent to a Farm Business Tenant’s proposed improvements to the holding. Farm Business Tenants can claim </w:t>
      </w:r>
      <w:r w:rsidRPr="00725D12">
        <w:rPr>
          <w:rFonts w:ascii="Arial" w:hAnsi="Arial" w:cs="Arial"/>
          <w:sz w:val="22"/>
          <w:szCs w:val="22"/>
        </w:rPr>
        <w:lastRenderedPageBreak/>
        <w:t>compensation when they quit the holding for improvements they have made to the holding. The Landlord and Tenant are permitted under Section 20 of the Agricultural Tenancies Act 1995 to agree on a limit to the compensation the Tenant will be able to claim. (This does not apply however where the Tenant’s improvement consists of planning permission.) This letter allows the parties either to agree a figure for the compensation or to agree that the amount of compensation will be an amount equal to the cost to the tenant of making the improvement.</w:t>
      </w:r>
    </w:p>
    <w:p w14:paraId="54F85CB5" w14:textId="77777777" w:rsidR="00725D12" w:rsidRPr="00725D12" w:rsidRDefault="00725D12" w:rsidP="00725D12">
      <w:pPr>
        <w:shd w:val="clear" w:color="auto" w:fill="FFFFFF"/>
        <w:rPr>
          <w:rFonts w:ascii="Arial" w:hAnsi="Arial" w:cs="Arial"/>
          <w:sz w:val="22"/>
          <w:szCs w:val="22"/>
        </w:rPr>
      </w:pPr>
    </w:p>
    <w:p w14:paraId="5709745A" w14:textId="51B21EF1" w:rsid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Mr Collier would like to continue with the tenancy changing the terms to a 10-year agreement with a 5-year rent review.  Mr Collier is willing to negotiate a rent increase.  </w:t>
      </w:r>
    </w:p>
    <w:p w14:paraId="3959D23A" w14:textId="45E2CA45" w:rsidR="0070241E" w:rsidRDefault="0070241E" w:rsidP="00725D12">
      <w:pPr>
        <w:shd w:val="clear" w:color="auto" w:fill="FFFFFF"/>
        <w:rPr>
          <w:rFonts w:ascii="Arial" w:hAnsi="Arial" w:cs="Arial"/>
          <w:sz w:val="22"/>
          <w:szCs w:val="22"/>
        </w:rPr>
      </w:pPr>
    </w:p>
    <w:p w14:paraId="716C0E50" w14:textId="1065B2EF" w:rsidR="00386DBB" w:rsidRPr="00725D12" w:rsidRDefault="0070241E" w:rsidP="00725D12">
      <w:pPr>
        <w:shd w:val="clear" w:color="auto" w:fill="FFFFFF"/>
        <w:rPr>
          <w:rFonts w:ascii="Arial" w:hAnsi="Arial" w:cs="Arial"/>
          <w:sz w:val="22"/>
          <w:szCs w:val="22"/>
        </w:rPr>
      </w:pPr>
      <w:r>
        <w:rPr>
          <w:rFonts w:ascii="Arial" w:hAnsi="Arial" w:cs="Arial"/>
          <w:sz w:val="22"/>
          <w:szCs w:val="22"/>
        </w:rPr>
        <w:t>Mr Collier informed the trustees that he had cleared the field of ragwort and prevented further rabbit damage.  The apple orchard was no longer commercially viable as the trees had become rotten and needed to be grubbed out an</w:t>
      </w:r>
      <w:r w:rsidR="00386DBB">
        <w:rPr>
          <w:rFonts w:ascii="Arial" w:hAnsi="Arial" w:cs="Arial"/>
          <w:sz w:val="22"/>
          <w:szCs w:val="22"/>
        </w:rPr>
        <w:t>d</w:t>
      </w:r>
      <w:r>
        <w:rPr>
          <w:rFonts w:ascii="Arial" w:hAnsi="Arial" w:cs="Arial"/>
          <w:sz w:val="22"/>
          <w:szCs w:val="22"/>
        </w:rPr>
        <w:t xml:space="preserve"> has</w:t>
      </w:r>
      <w:r w:rsidR="00340290">
        <w:rPr>
          <w:rFonts w:ascii="Arial" w:hAnsi="Arial" w:cs="Arial"/>
          <w:sz w:val="22"/>
          <w:szCs w:val="22"/>
        </w:rPr>
        <w:t xml:space="preserve"> therefore</w:t>
      </w:r>
      <w:r>
        <w:rPr>
          <w:rFonts w:ascii="Arial" w:hAnsi="Arial" w:cs="Arial"/>
          <w:sz w:val="22"/>
          <w:szCs w:val="22"/>
        </w:rPr>
        <w:t xml:space="preserve"> improved the asset for the charity.  The field is used for crop production i.e., wheat, grass, or fruit and under the terms of the tenancy does not need to inform the trustees the change of crop.  </w:t>
      </w:r>
      <w:r w:rsidR="00386DBB">
        <w:rPr>
          <w:rFonts w:ascii="Arial" w:hAnsi="Arial" w:cs="Arial"/>
          <w:sz w:val="22"/>
          <w:szCs w:val="22"/>
        </w:rPr>
        <w:t xml:space="preserve">Mr Collier confirmed improvements have now been made.  </w:t>
      </w:r>
    </w:p>
    <w:p w14:paraId="20C1906A" w14:textId="77777777" w:rsidR="00725D12" w:rsidRPr="00725D12" w:rsidRDefault="00725D12" w:rsidP="00725D12">
      <w:pPr>
        <w:shd w:val="clear" w:color="auto" w:fill="FFFFFF"/>
        <w:rPr>
          <w:rFonts w:ascii="Arial" w:hAnsi="Arial" w:cs="Arial"/>
          <w:sz w:val="22"/>
          <w:szCs w:val="22"/>
        </w:rPr>
      </w:pPr>
    </w:p>
    <w:p w14:paraId="3CCE05AE" w14:textId="77777777" w:rsidR="00725D12" w:rsidRPr="00725D12" w:rsidRDefault="00725D12" w:rsidP="00725D12">
      <w:pPr>
        <w:shd w:val="clear" w:color="auto" w:fill="FFFFFF"/>
        <w:rPr>
          <w:rFonts w:ascii="Arial" w:hAnsi="Arial" w:cs="Arial"/>
          <w:color w:val="808080" w:themeColor="background1" w:themeShade="80"/>
          <w:sz w:val="22"/>
          <w:szCs w:val="22"/>
        </w:rPr>
      </w:pPr>
      <w:r w:rsidRPr="00725D12">
        <w:rPr>
          <w:rFonts w:ascii="Arial" w:hAnsi="Arial" w:cs="Arial"/>
          <w:color w:val="808080" w:themeColor="background1" w:themeShade="80"/>
          <w:sz w:val="22"/>
          <w:szCs w:val="22"/>
        </w:rPr>
        <w:t>Other Party Interest in renting the William Oure Field</w:t>
      </w:r>
    </w:p>
    <w:p w14:paraId="46BCAF84" w14:textId="77777777" w:rsidR="00725D12" w:rsidRPr="00725D12" w:rsidRDefault="00725D12" w:rsidP="00725D12">
      <w:pPr>
        <w:shd w:val="clear" w:color="auto" w:fill="FFFFFF"/>
        <w:rPr>
          <w:rFonts w:ascii="Arial" w:hAnsi="Arial" w:cs="Arial"/>
          <w:sz w:val="22"/>
          <w:szCs w:val="22"/>
        </w:rPr>
      </w:pPr>
    </w:p>
    <w:p w14:paraId="4FA6237C" w14:textId="7F830189"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We have received another party who are interested in renting the William Oure Field with proposals to use the field for a number of options i.e., forest school, allotments, and camping holiday for low-income families. </w:t>
      </w:r>
    </w:p>
    <w:p w14:paraId="33AC1F4B" w14:textId="77777777" w:rsidR="00725D12" w:rsidRPr="00725D12" w:rsidRDefault="00725D12" w:rsidP="00725D12">
      <w:pPr>
        <w:shd w:val="clear" w:color="auto" w:fill="FFFFFF"/>
        <w:rPr>
          <w:rFonts w:ascii="Arial" w:hAnsi="Arial" w:cs="Arial"/>
          <w:sz w:val="22"/>
          <w:szCs w:val="22"/>
        </w:rPr>
      </w:pPr>
    </w:p>
    <w:p w14:paraId="6D395284" w14:textId="78FF18C4" w:rsidR="00725D12" w:rsidRPr="00725D12" w:rsidRDefault="00725D12" w:rsidP="00725D12">
      <w:pPr>
        <w:shd w:val="clear" w:color="auto" w:fill="FFFFFF"/>
        <w:rPr>
          <w:rFonts w:ascii="Arial" w:hAnsi="Arial" w:cs="Arial"/>
          <w:sz w:val="22"/>
          <w:szCs w:val="22"/>
        </w:rPr>
      </w:pPr>
      <w:r>
        <w:rPr>
          <w:rFonts w:ascii="Arial" w:hAnsi="Arial" w:cs="Arial"/>
          <w:sz w:val="22"/>
          <w:szCs w:val="22"/>
        </w:rPr>
        <w:t>Mrs Burr did not attend the William Oure Charity meeting to put forward</w:t>
      </w:r>
      <w:r w:rsidR="00386DBB">
        <w:rPr>
          <w:rFonts w:ascii="Arial" w:hAnsi="Arial" w:cs="Arial"/>
          <w:sz w:val="22"/>
          <w:szCs w:val="22"/>
        </w:rPr>
        <w:t xml:space="preserve"> her</w:t>
      </w:r>
      <w:r>
        <w:rPr>
          <w:rFonts w:ascii="Arial" w:hAnsi="Arial" w:cs="Arial"/>
          <w:sz w:val="22"/>
          <w:szCs w:val="22"/>
        </w:rPr>
        <w:t xml:space="preserve"> proposals to the trustees.</w:t>
      </w:r>
      <w:r w:rsidR="00386DBB">
        <w:rPr>
          <w:rFonts w:ascii="Arial" w:hAnsi="Arial" w:cs="Arial"/>
          <w:sz w:val="22"/>
          <w:szCs w:val="22"/>
        </w:rPr>
        <w:t xml:space="preserve"> The Clerk did not receive </w:t>
      </w:r>
      <w:r w:rsidR="00AD2DA4">
        <w:rPr>
          <w:rFonts w:ascii="Arial" w:hAnsi="Arial" w:cs="Arial"/>
          <w:sz w:val="22"/>
          <w:szCs w:val="22"/>
        </w:rPr>
        <w:t>apologies</w:t>
      </w:r>
      <w:r w:rsidR="00386DBB">
        <w:rPr>
          <w:rFonts w:ascii="Arial" w:hAnsi="Arial" w:cs="Arial"/>
          <w:sz w:val="22"/>
          <w:szCs w:val="22"/>
        </w:rPr>
        <w:t xml:space="preserve"> from Mrs Burr </w:t>
      </w:r>
      <w:r w:rsidR="00340290">
        <w:rPr>
          <w:rFonts w:ascii="Arial" w:hAnsi="Arial" w:cs="Arial"/>
          <w:sz w:val="22"/>
          <w:szCs w:val="22"/>
        </w:rPr>
        <w:t>because</w:t>
      </w:r>
      <w:r w:rsidR="00386DBB">
        <w:rPr>
          <w:rFonts w:ascii="Arial" w:hAnsi="Arial" w:cs="Arial"/>
          <w:sz w:val="22"/>
          <w:szCs w:val="22"/>
        </w:rPr>
        <w:t xml:space="preserve"> she was unable to attend the meeting.</w:t>
      </w:r>
    </w:p>
    <w:p w14:paraId="4B1F7CBA" w14:textId="77777777" w:rsidR="00725D12" w:rsidRPr="00725D12" w:rsidRDefault="00725D12" w:rsidP="00725D12">
      <w:pPr>
        <w:shd w:val="clear" w:color="auto" w:fill="FFFFFF"/>
        <w:rPr>
          <w:rFonts w:ascii="Arial" w:hAnsi="Arial" w:cs="Arial"/>
          <w:sz w:val="22"/>
          <w:szCs w:val="22"/>
        </w:rPr>
      </w:pPr>
    </w:p>
    <w:p w14:paraId="1200BF45" w14:textId="77777777" w:rsidR="00725D12" w:rsidRPr="00B74CFB" w:rsidRDefault="00725D12" w:rsidP="00725D12">
      <w:pPr>
        <w:shd w:val="clear" w:color="auto" w:fill="FFFFFF"/>
        <w:rPr>
          <w:rFonts w:ascii="Arial" w:hAnsi="Arial" w:cs="Arial"/>
          <w:color w:val="808080" w:themeColor="background1" w:themeShade="80"/>
          <w:sz w:val="22"/>
          <w:szCs w:val="22"/>
        </w:rPr>
      </w:pPr>
      <w:r w:rsidRPr="00B74CFB">
        <w:rPr>
          <w:rFonts w:ascii="Arial" w:hAnsi="Arial" w:cs="Arial"/>
          <w:color w:val="808080" w:themeColor="background1" w:themeShade="80"/>
          <w:sz w:val="22"/>
          <w:szCs w:val="22"/>
        </w:rPr>
        <w:t>Community Orchard, Community Allotment &amp; Individual Allotments Scheme</w:t>
      </w:r>
    </w:p>
    <w:p w14:paraId="41B6696C" w14:textId="77777777" w:rsidR="00725D12" w:rsidRPr="00725D12" w:rsidRDefault="00725D12" w:rsidP="00725D12">
      <w:pPr>
        <w:shd w:val="clear" w:color="auto" w:fill="FFFFFF"/>
        <w:rPr>
          <w:rFonts w:ascii="Arial" w:hAnsi="Arial" w:cs="Arial"/>
          <w:sz w:val="22"/>
          <w:szCs w:val="22"/>
        </w:rPr>
      </w:pPr>
    </w:p>
    <w:p w14:paraId="0DF72649" w14:textId="459728B4" w:rsidR="00725D12" w:rsidRPr="00725D12" w:rsidRDefault="00725D12" w:rsidP="00725D12">
      <w:pPr>
        <w:shd w:val="clear" w:color="auto" w:fill="FFFFFF"/>
        <w:rPr>
          <w:rFonts w:ascii="Arial" w:hAnsi="Arial" w:cs="Arial"/>
          <w:sz w:val="22"/>
          <w:szCs w:val="22"/>
        </w:rPr>
      </w:pPr>
      <w:r w:rsidRPr="00725D12">
        <w:rPr>
          <w:rFonts w:ascii="Arial" w:hAnsi="Arial" w:cs="Arial"/>
          <w:sz w:val="22"/>
          <w:szCs w:val="22"/>
        </w:rPr>
        <w:t xml:space="preserve">Due to previous enquiries within the past 2 years from parishioners requesting consideration for the field to become a community orchard, community, and individual allotments. The trustees of the William Oure have made feasibility enquiries with the Allotment Society and Ashford Borough Council Allotments Officer. To </w:t>
      </w:r>
      <w:r w:rsidR="00340290">
        <w:rPr>
          <w:rFonts w:ascii="Arial" w:hAnsi="Arial" w:cs="Arial"/>
          <w:sz w:val="22"/>
          <w:szCs w:val="22"/>
        </w:rPr>
        <w:t xml:space="preserve">date we </w:t>
      </w:r>
      <w:r w:rsidR="00340290" w:rsidRPr="00725D12">
        <w:rPr>
          <w:rFonts w:ascii="Arial" w:hAnsi="Arial" w:cs="Arial"/>
          <w:sz w:val="22"/>
          <w:szCs w:val="22"/>
        </w:rPr>
        <w:t>have</w:t>
      </w:r>
      <w:r w:rsidR="00340290">
        <w:rPr>
          <w:rFonts w:ascii="Arial" w:hAnsi="Arial" w:cs="Arial"/>
          <w:sz w:val="22"/>
          <w:szCs w:val="22"/>
        </w:rPr>
        <w:t xml:space="preserve"> </w:t>
      </w:r>
      <w:r w:rsidRPr="00725D12">
        <w:rPr>
          <w:rFonts w:ascii="Arial" w:hAnsi="Arial" w:cs="Arial"/>
          <w:sz w:val="22"/>
          <w:szCs w:val="22"/>
        </w:rPr>
        <w:t xml:space="preserve">received no interest in running a community orchard or allotment.  We have received 2 oral enquiries from parishioners who would like to have an allotment and we received an email from a parishioner who already has an allotment at Wye but is pleased we are considering running a community orchard and requests that Kentish apple types are planted.  </w:t>
      </w:r>
    </w:p>
    <w:p w14:paraId="5D846E06" w14:textId="77777777" w:rsidR="00725D12" w:rsidRPr="00725D12" w:rsidRDefault="00725D12" w:rsidP="00725D12">
      <w:pPr>
        <w:shd w:val="clear" w:color="auto" w:fill="FFFFFF"/>
        <w:rPr>
          <w:rFonts w:ascii="Arial" w:hAnsi="Arial" w:cs="Arial"/>
          <w:sz w:val="22"/>
          <w:szCs w:val="22"/>
        </w:rPr>
      </w:pPr>
    </w:p>
    <w:p w14:paraId="3C7DBC2A" w14:textId="77777777" w:rsidR="00725D12" w:rsidRPr="00725D12" w:rsidRDefault="00725D12" w:rsidP="00725D12">
      <w:pPr>
        <w:shd w:val="clear" w:color="auto" w:fill="FFFFFF"/>
        <w:rPr>
          <w:rFonts w:ascii="Arial" w:hAnsi="Arial" w:cs="Arial"/>
          <w:b/>
          <w:bCs/>
          <w:sz w:val="22"/>
          <w:szCs w:val="22"/>
        </w:rPr>
      </w:pPr>
      <w:r w:rsidRPr="00725D12">
        <w:rPr>
          <w:rFonts w:ascii="Arial" w:hAnsi="Arial" w:cs="Arial"/>
          <w:b/>
          <w:bCs/>
          <w:sz w:val="22"/>
          <w:szCs w:val="22"/>
        </w:rPr>
        <w:t xml:space="preserve">Rent Review </w:t>
      </w:r>
    </w:p>
    <w:p w14:paraId="3EA864E2" w14:textId="77777777" w:rsidR="00725D12" w:rsidRPr="00725D12" w:rsidRDefault="00725D12" w:rsidP="00725D12">
      <w:pPr>
        <w:shd w:val="clear" w:color="auto" w:fill="FFFFFF"/>
        <w:rPr>
          <w:rFonts w:ascii="Arial" w:hAnsi="Arial" w:cs="Arial"/>
          <w:sz w:val="22"/>
          <w:szCs w:val="22"/>
        </w:rPr>
      </w:pPr>
      <w:bookmarkStart w:id="1" w:name="_Hlk121750566"/>
      <w:r w:rsidRPr="00725D12">
        <w:rPr>
          <w:rFonts w:ascii="Arial" w:hAnsi="Arial" w:cs="Arial"/>
          <w:sz w:val="22"/>
          <w:szCs w:val="22"/>
        </w:rPr>
        <w:t xml:space="preserve"> </w:t>
      </w:r>
    </w:p>
    <w:bookmarkEnd w:id="1"/>
    <w:p w14:paraId="5D3312D5" w14:textId="486FC3DB" w:rsidR="00725D12" w:rsidRDefault="00725D12" w:rsidP="00725D12">
      <w:pPr>
        <w:shd w:val="clear" w:color="auto" w:fill="FFFFFF"/>
        <w:rPr>
          <w:rFonts w:ascii="Arial" w:hAnsi="Arial" w:cs="Arial"/>
          <w:sz w:val="22"/>
          <w:szCs w:val="22"/>
        </w:rPr>
      </w:pPr>
      <w:r w:rsidRPr="00725D12">
        <w:rPr>
          <w:rFonts w:ascii="Arial" w:hAnsi="Arial" w:cs="Arial"/>
          <w:sz w:val="22"/>
          <w:szCs w:val="22"/>
        </w:rPr>
        <w:t>According to Farm Rents England on Gov.UK the typical rent paid under Farm Business Tenancies in 2020 rose by 8% to £239 per hectare (2.47 acres).  Our current rental is £160 (£80 per acre).  The trustees  propos</w:t>
      </w:r>
      <w:r w:rsidR="00B74CFB">
        <w:rPr>
          <w:rFonts w:ascii="Arial" w:hAnsi="Arial" w:cs="Arial"/>
          <w:sz w:val="22"/>
          <w:szCs w:val="22"/>
        </w:rPr>
        <w:t>ed</w:t>
      </w:r>
      <w:r w:rsidRPr="00725D12">
        <w:rPr>
          <w:rFonts w:ascii="Arial" w:hAnsi="Arial" w:cs="Arial"/>
          <w:sz w:val="22"/>
          <w:szCs w:val="22"/>
        </w:rPr>
        <w:t xml:space="preserve"> to increase the rent to £250 per acre. </w:t>
      </w:r>
    </w:p>
    <w:p w14:paraId="02B97E81" w14:textId="2136DB74" w:rsidR="00B74CFB" w:rsidRDefault="00B74CFB" w:rsidP="00725D12">
      <w:pPr>
        <w:shd w:val="clear" w:color="auto" w:fill="FFFFFF"/>
        <w:rPr>
          <w:rFonts w:ascii="Arial" w:hAnsi="Arial" w:cs="Arial"/>
          <w:sz w:val="22"/>
          <w:szCs w:val="22"/>
        </w:rPr>
      </w:pPr>
    </w:p>
    <w:p w14:paraId="5C9091F6" w14:textId="7EC31F69" w:rsidR="00725D12" w:rsidRDefault="00B74CFB" w:rsidP="00725D12">
      <w:pPr>
        <w:shd w:val="clear" w:color="auto" w:fill="FFFFFF"/>
        <w:rPr>
          <w:rFonts w:ascii="Arial" w:hAnsi="Arial" w:cs="Arial"/>
          <w:sz w:val="22"/>
          <w:szCs w:val="22"/>
        </w:rPr>
      </w:pPr>
      <w:r>
        <w:rPr>
          <w:rFonts w:ascii="Arial" w:hAnsi="Arial" w:cs="Arial"/>
          <w:sz w:val="22"/>
          <w:szCs w:val="22"/>
        </w:rPr>
        <w:t>Mr Alex Collier agree</w:t>
      </w:r>
      <w:r w:rsidR="00340290">
        <w:rPr>
          <w:rFonts w:ascii="Arial" w:hAnsi="Arial" w:cs="Arial"/>
          <w:sz w:val="22"/>
          <w:szCs w:val="22"/>
        </w:rPr>
        <w:t>d</w:t>
      </w:r>
      <w:r>
        <w:rPr>
          <w:rFonts w:ascii="Arial" w:hAnsi="Arial" w:cs="Arial"/>
          <w:sz w:val="22"/>
          <w:szCs w:val="22"/>
        </w:rPr>
        <w:t xml:space="preserve"> to pay the rent of £250 per acre.  £500 per annum</w:t>
      </w:r>
      <w:r w:rsidR="00340290">
        <w:rPr>
          <w:rFonts w:ascii="Arial" w:hAnsi="Arial" w:cs="Arial"/>
          <w:sz w:val="22"/>
          <w:szCs w:val="22"/>
        </w:rPr>
        <w:t xml:space="preserve"> commencing from 1</w:t>
      </w:r>
      <w:r w:rsidR="00340290" w:rsidRPr="00340290">
        <w:rPr>
          <w:rFonts w:ascii="Arial" w:hAnsi="Arial" w:cs="Arial"/>
          <w:sz w:val="22"/>
          <w:szCs w:val="22"/>
          <w:vertAlign w:val="superscript"/>
        </w:rPr>
        <w:t>st</w:t>
      </w:r>
      <w:r w:rsidR="00340290">
        <w:rPr>
          <w:rFonts w:ascii="Arial" w:hAnsi="Arial" w:cs="Arial"/>
          <w:sz w:val="22"/>
          <w:szCs w:val="22"/>
        </w:rPr>
        <w:t xml:space="preserve"> February 2023.</w:t>
      </w:r>
    </w:p>
    <w:p w14:paraId="0B313AE6" w14:textId="77777777" w:rsidR="00B74CFB" w:rsidRPr="00B74CFB" w:rsidRDefault="00B74CFB" w:rsidP="00725D12">
      <w:pPr>
        <w:shd w:val="clear" w:color="auto" w:fill="FFFFFF"/>
        <w:rPr>
          <w:rFonts w:ascii="Arial" w:hAnsi="Arial" w:cs="Arial"/>
          <w:b/>
          <w:bCs/>
          <w:sz w:val="22"/>
          <w:szCs w:val="22"/>
        </w:rPr>
      </w:pPr>
    </w:p>
    <w:p w14:paraId="313C6B67" w14:textId="77777777" w:rsidR="00725D12" w:rsidRPr="00725D12" w:rsidRDefault="00725D12" w:rsidP="00725D12">
      <w:pPr>
        <w:shd w:val="clear" w:color="auto" w:fill="FFFFFF"/>
        <w:rPr>
          <w:rFonts w:ascii="Arial" w:hAnsi="Arial" w:cs="Arial"/>
          <w:b/>
          <w:bCs/>
          <w:sz w:val="22"/>
          <w:szCs w:val="22"/>
        </w:rPr>
      </w:pPr>
      <w:r w:rsidRPr="00725D12">
        <w:rPr>
          <w:rFonts w:ascii="Arial" w:hAnsi="Arial" w:cs="Arial"/>
          <w:b/>
          <w:bCs/>
          <w:sz w:val="22"/>
          <w:szCs w:val="22"/>
        </w:rPr>
        <w:t xml:space="preserve">Farm Tenancy Agreement Notice    </w:t>
      </w:r>
    </w:p>
    <w:p w14:paraId="75F10A82" w14:textId="77777777" w:rsidR="00725D12" w:rsidRPr="00725D12" w:rsidRDefault="00725D12" w:rsidP="00725D12">
      <w:pPr>
        <w:shd w:val="clear" w:color="auto" w:fill="FFFFFF"/>
        <w:rPr>
          <w:rFonts w:ascii="Arial" w:hAnsi="Arial" w:cs="Arial"/>
          <w:sz w:val="22"/>
          <w:szCs w:val="22"/>
        </w:rPr>
      </w:pPr>
    </w:p>
    <w:p w14:paraId="0801F1CA" w14:textId="02C09591" w:rsidR="002A20F9" w:rsidRDefault="00725D12" w:rsidP="00B74CFB">
      <w:pPr>
        <w:shd w:val="clear" w:color="auto" w:fill="FFFFFF"/>
        <w:rPr>
          <w:rFonts w:ascii="Arial" w:hAnsi="Arial" w:cs="Arial"/>
          <w:sz w:val="22"/>
          <w:szCs w:val="22"/>
        </w:rPr>
      </w:pPr>
      <w:r w:rsidRPr="00725D12">
        <w:rPr>
          <w:rFonts w:ascii="Arial" w:hAnsi="Arial" w:cs="Arial"/>
          <w:sz w:val="22"/>
          <w:szCs w:val="22"/>
        </w:rPr>
        <w:t xml:space="preserve">Trustees </w:t>
      </w:r>
      <w:r w:rsidR="00B74CFB">
        <w:rPr>
          <w:rFonts w:ascii="Arial" w:hAnsi="Arial" w:cs="Arial"/>
          <w:sz w:val="22"/>
          <w:szCs w:val="22"/>
        </w:rPr>
        <w:t>agreed to a new 10-year farm business tenancy with a 5-year rent review to be drawn up commencing 1</w:t>
      </w:r>
      <w:r w:rsidR="00B74CFB" w:rsidRPr="00B74CFB">
        <w:rPr>
          <w:rFonts w:ascii="Arial" w:hAnsi="Arial" w:cs="Arial"/>
          <w:sz w:val="22"/>
          <w:szCs w:val="22"/>
          <w:vertAlign w:val="superscript"/>
        </w:rPr>
        <w:t>st</w:t>
      </w:r>
      <w:r w:rsidR="00B74CFB">
        <w:rPr>
          <w:rFonts w:ascii="Arial" w:hAnsi="Arial" w:cs="Arial"/>
          <w:sz w:val="22"/>
          <w:szCs w:val="22"/>
        </w:rPr>
        <w:t xml:space="preserve"> February 2024.  Mr Alex Collier to arrange and pay BTF Surveyors to draw up the new Farm Business Tenancy.</w:t>
      </w:r>
    </w:p>
    <w:p w14:paraId="31367BAC" w14:textId="12333E78" w:rsidR="00386DBB" w:rsidRDefault="00386DBB" w:rsidP="00B74CFB">
      <w:pPr>
        <w:shd w:val="clear" w:color="auto" w:fill="FFFFFF"/>
        <w:rPr>
          <w:rFonts w:ascii="Arial" w:hAnsi="Arial" w:cs="Arial"/>
          <w:sz w:val="22"/>
          <w:szCs w:val="22"/>
        </w:rPr>
      </w:pPr>
    </w:p>
    <w:p w14:paraId="52F048ED" w14:textId="3B741D3B" w:rsidR="00386DBB" w:rsidRDefault="00386DBB" w:rsidP="00B74CFB">
      <w:pPr>
        <w:shd w:val="clear" w:color="auto" w:fill="FFFFFF"/>
        <w:rPr>
          <w:rFonts w:ascii="Arial" w:hAnsi="Arial" w:cs="Arial"/>
          <w:sz w:val="22"/>
          <w:szCs w:val="22"/>
        </w:rPr>
      </w:pPr>
      <w:r>
        <w:rPr>
          <w:rFonts w:ascii="Arial" w:hAnsi="Arial" w:cs="Arial"/>
          <w:sz w:val="22"/>
          <w:szCs w:val="22"/>
        </w:rPr>
        <w:t xml:space="preserve">Max Thomas Charity </w:t>
      </w:r>
      <w:r w:rsidR="00AD2DA4">
        <w:rPr>
          <w:rFonts w:ascii="Arial" w:hAnsi="Arial" w:cs="Arial"/>
          <w:sz w:val="22"/>
          <w:szCs w:val="22"/>
        </w:rPr>
        <w:t>Representative,</w:t>
      </w:r>
      <w:r>
        <w:rPr>
          <w:rFonts w:ascii="Arial" w:hAnsi="Arial" w:cs="Arial"/>
          <w:sz w:val="22"/>
          <w:szCs w:val="22"/>
        </w:rPr>
        <w:t xml:space="preserve"> by agreeing to a </w:t>
      </w:r>
      <w:r w:rsidR="00AD2DA4">
        <w:rPr>
          <w:rFonts w:ascii="Arial" w:hAnsi="Arial" w:cs="Arial"/>
          <w:sz w:val="22"/>
          <w:szCs w:val="22"/>
        </w:rPr>
        <w:t>10-year</w:t>
      </w:r>
      <w:r>
        <w:rPr>
          <w:rFonts w:ascii="Arial" w:hAnsi="Arial" w:cs="Arial"/>
          <w:sz w:val="22"/>
          <w:szCs w:val="22"/>
        </w:rPr>
        <w:t xml:space="preserve"> farm business tenancy with a </w:t>
      </w:r>
      <w:r w:rsidR="00AD2DA4">
        <w:rPr>
          <w:rFonts w:ascii="Arial" w:hAnsi="Arial" w:cs="Arial"/>
          <w:sz w:val="22"/>
          <w:szCs w:val="22"/>
        </w:rPr>
        <w:t>5-year</w:t>
      </w:r>
      <w:r>
        <w:rPr>
          <w:rFonts w:ascii="Arial" w:hAnsi="Arial" w:cs="Arial"/>
          <w:sz w:val="22"/>
          <w:szCs w:val="22"/>
        </w:rPr>
        <w:t xml:space="preserve"> rent review, gives both the tenant and</w:t>
      </w:r>
      <w:r w:rsidR="00AD2DA4">
        <w:rPr>
          <w:rFonts w:ascii="Arial" w:hAnsi="Arial" w:cs="Arial"/>
          <w:sz w:val="22"/>
          <w:szCs w:val="22"/>
        </w:rPr>
        <w:t xml:space="preserve"> the William Oure</w:t>
      </w:r>
      <w:r>
        <w:rPr>
          <w:rFonts w:ascii="Arial" w:hAnsi="Arial" w:cs="Arial"/>
          <w:sz w:val="22"/>
          <w:szCs w:val="22"/>
        </w:rPr>
        <w:t xml:space="preserve"> </w:t>
      </w:r>
      <w:r w:rsidR="00AD2DA4">
        <w:rPr>
          <w:rFonts w:ascii="Arial" w:hAnsi="Arial" w:cs="Arial"/>
          <w:sz w:val="22"/>
          <w:szCs w:val="22"/>
        </w:rPr>
        <w:t>C</w:t>
      </w:r>
      <w:r>
        <w:rPr>
          <w:rFonts w:ascii="Arial" w:hAnsi="Arial" w:cs="Arial"/>
          <w:sz w:val="22"/>
          <w:szCs w:val="22"/>
        </w:rPr>
        <w:t>harity securi</w:t>
      </w:r>
      <w:r w:rsidR="00AD2DA4">
        <w:rPr>
          <w:rFonts w:ascii="Arial" w:hAnsi="Arial" w:cs="Arial"/>
          <w:sz w:val="22"/>
          <w:szCs w:val="22"/>
        </w:rPr>
        <w:t xml:space="preserve">ty and that the charity is assured.  </w:t>
      </w:r>
    </w:p>
    <w:p w14:paraId="33BA4BEC" w14:textId="0CFF69B0" w:rsidR="00AD2DA4" w:rsidRDefault="00AD2DA4" w:rsidP="00B74CFB">
      <w:pPr>
        <w:shd w:val="clear" w:color="auto" w:fill="FFFFFF"/>
        <w:rPr>
          <w:rFonts w:ascii="Arial" w:hAnsi="Arial" w:cs="Arial"/>
          <w:sz w:val="22"/>
          <w:szCs w:val="22"/>
        </w:rPr>
      </w:pPr>
    </w:p>
    <w:p w14:paraId="3D864D52" w14:textId="3175AA89" w:rsidR="00AD2DA4" w:rsidRPr="00B74CFB" w:rsidRDefault="00AD2DA4" w:rsidP="00B74CFB">
      <w:pPr>
        <w:shd w:val="clear" w:color="auto" w:fill="FFFFFF"/>
        <w:rPr>
          <w:rFonts w:ascii="Arial" w:hAnsi="Arial" w:cs="Arial"/>
          <w:sz w:val="22"/>
          <w:szCs w:val="22"/>
        </w:rPr>
      </w:pPr>
      <w:r>
        <w:rPr>
          <w:rFonts w:ascii="Arial" w:hAnsi="Arial" w:cs="Arial"/>
          <w:sz w:val="22"/>
          <w:szCs w:val="22"/>
        </w:rPr>
        <w:t xml:space="preserve">All agreed. </w:t>
      </w:r>
    </w:p>
    <w:p w14:paraId="13B39BE3" w14:textId="77777777" w:rsidR="00725D12" w:rsidRPr="00725D12" w:rsidRDefault="00725D12" w:rsidP="00ED788D">
      <w:pPr>
        <w:tabs>
          <w:tab w:val="left" w:pos="8715"/>
        </w:tabs>
        <w:jc w:val="both"/>
        <w:rPr>
          <w:rFonts w:ascii="Arial" w:hAnsi="Arial" w:cs="Arial"/>
          <w:sz w:val="22"/>
          <w:szCs w:val="22"/>
          <w:lang w:val="en-GB" w:bidi="en-US"/>
        </w:rPr>
      </w:pPr>
    </w:p>
    <w:p w14:paraId="74E0312C" w14:textId="28607B76" w:rsidR="002A20F9" w:rsidRPr="00E63CE9" w:rsidRDefault="005B3131" w:rsidP="00AD2DA4">
      <w:pPr>
        <w:tabs>
          <w:tab w:val="left" w:pos="8715"/>
        </w:tabs>
        <w:jc w:val="both"/>
        <w:rPr>
          <w:rFonts w:ascii="Arial" w:hAnsi="Arial" w:cs="Arial"/>
          <w:b/>
          <w:sz w:val="22"/>
          <w:szCs w:val="22"/>
        </w:rPr>
      </w:pPr>
      <w:r w:rsidRPr="00725D12">
        <w:rPr>
          <w:rFonts w:ascii="Arial" w:hAnsi="Arial" w:cs="Arial"/>
          <w:b/>
          <w:sz w:val="22"/>
          <w:szCs w:val="22"/>
        </w:rPr>
        <w:t xml:space="preserve">The meeting </w:t>
      </w:r>
      <w:r w:rsidR="00386DBB">
        <w:rPr>
          <w:rFonts w:ascii="Arial" w:hAnsi="Arial" w:cs="Arial"/>
          <w:b/>
          <w:sz w:val="22"/>
          <w:szCs w:val="22"/>
        </w:rPr>
        <w:t>closed</w:t>
      </w:r>
      <w:r w:rsidRPr="00725D12">
        <w:rPr>
          <w:rFonts w:ascii="Arial" w:hAnsi="Arial" w:cs="Arial"/>
          <w:b/>
          <w:sz w:val="22"/>
          <w:szCs w:val="22"/>
        </w:rPr>
        <w:t xml:space="preserve"> at </w:t>
      </w:r>
      <w:r w:rsidR="002A20F9" w:rsidRPr="00725D12">
        <w:rPr>
          <w:rFonts w:ascii="Arial" w:hAnsi="Arial" w:cs="Arial"/>
          <w:b/>
          <w:sz w:val="22"/>
          <w:szCs w:val="22"/>
        </w:rPr>
        <w:t>7.5</w:t>
      </w:r>
      <w:r w:rsidR="00B74CFB">
        <w:rPr>
          <w:rFonts w:ascii="Arial" w:hAnsi="Arial" w:cs="Arial"/>
          <w:b/>
          <w:sz w:val="22"/>
          <w:szCs w:val="22"/>
        </w:rPr>
        <w:t>5</w:t>
      </w:r>
      <w:r w:rsidR="00F608C6" w:rsidRPr="00725D12">
        <w:rPr>
          <w:rFonts w:ascii="Arial" w:hAnsi="Arial" w:cs="Arial"/>
          <w:b/>
          <w:sz w:val="22"/>
          <w:szCs w:val="22"/>
        </w:rPr>
        <w:t xml:space="preserve"> </w:t>
      </w:r>
      <w:r w:rsidR="00BE08FE" w:rsidRPr="00725D12">
        <w:rPr>
          <w:rFonts w:ascii="Arial" w:hAnsi="Arial" w:cs="Arial"/>
          <w:b/>
          <w:sz w:val="22"/>
          <w:szCs w:val="22"/>
        </w:rPr>
        <w:t>pm</w:t>
      </w:r>
    </w:p>
    <w:sectPr w:rsidR="002A20F9"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5C1" w14:textId="77777777" w:rsidR="00C4799B" w:rsidRDefault="00C4799B" w:rsidP="00705C48">
      <w:r>
        <w:separator/>
      </w:r>
    </w:p>
  </w:endnote>
  <w:endnote w:type="continuationSeparator" w:id="0">
    <w:p w14:paraId="5EDE3734" w14:textId="77777777" w:rsidR="00C4799B" w:rsidRDefault="00C4799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B403" w14:textId="77777777" w:rsidR="00C4799B" w:rsidRDefault="00C4799B" w:rsidP="00705C48">
      <w:r>
        <w:separator/>
      </w:r>
    </w:p>
  </w:footnote>
  <w:footnote w:type="continuationSeparator" w:id="0">
    <w:p w14:paraId="2AD78630" w14:textId="77777777" w:rsidR="00C4799B" w:rsidRDefault="00C4799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71E4"/>
    <w:multiLevelType w:val="hybridMultilevel"/>
    <w:tmpl w:val="D4D4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1"/>
  </w:num>
  <w:num w:numId="2" w16cid:durableId="946500545">
    <w:abstractNumId w:val="3"/>
  </w:num>
  <w:num w:numId="3" w16cid:durableId="1486508841">
    <w:abstractNumId w:val="0"/>
  </w:num>
  <w:num w:numId="4" w16cid:durableId="2052898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B72BD"/>
    <w:rsid w:val="000C46AE"/>
    <w:rsid w:val="000C7853"/>
    <w:rsid w:val="000E68F9"/>
    <w:rsid w:val="00104965"/>
    <w:rsid w:val="00105CB2"/>
    <w:rsid w:val="00107AE4"/>
    <w:rsid w:val="001121F5"/>
    <w:rsid w:val="0011454C"/>
    <w:rsid w:val="00117A53"/>
    <w:rsid w:val="00121E70"/>
    <w:rsid w:val="00123DC5"/>
    <w:rsid w:val="0012764F"/>
    <w:rsid w:val="00130FC1"/>
    <w:rsid w:val="001377BA"/>
    <w:rsid w:val="001407E6"/>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A20F9"/>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35F2A"/>
    <w:rsid w:val="00340290"/>
    <w:rsid w:val="00341F09"/>
    <w:rsid w:val="00346E89"/>
    <w:rsid w:val="00355FB9"/>
    <w:rsid w:val="00356037"/>
    <w:rsid w:val="003564B1"/>
    <w:rsid w:val="00356EBB"/>
    <w:rsid w:val="00363FC9"/>
    <w:rsid w:val="003778E6"/>
    <w:rsid w:val="003843DC"/>
    <w:rsid w:val="00386DBB"/>
    <w:rsid w:val="00387114"/>
    <w:rsid w:val="00390EC8"/>
    <w:rsid w:val="003A3C5C"/>
    <w:rsid w:val="003A6E41"/>
    <w:rsid w:val="003B770C"/>
    <w:rsid w:val="003C2FD1"/>
    <w:rsid w:val="003D4347"/>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67F01"/>
    <w:rsid w:val="00471CEE"/>
    <w:rsid w:val="00477F67"/>
    <w:rsid w:val="00480FF1"/>
    <w:rsid w:val="004842F1"/>
    <w:rsid w:val="00485627"/>
    <w:rsid w:val="00485953"/>
    <w:rsid w:val="0048670E"/>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4472"/>
    <w:rsid w:val="005F790D"/>
    <w:rsid w:val="006029B7"/>
    <w:rsid w:val="00602D52"/>
    <w:rsid w:val="006049EF"/>
    <w:rsid w:val="00604A78"/>
    <w:rsid w:val="00605B9A"/>
    <w:rsid w:val="00616AB4"/>
    <w:rsid w:val="0062106E"/>
    <w:rsid w:val="006221FC"/>
    <w:rsid w:val="00630AA9"/>
    <w:rsid w:val="0063104F"/>
    <w:rsid w:val="00634D2C"/>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F0393"/>
    <w:rsid w:val="006F0519"/>
    <w:rsid w:val="006F1B48"/>
    <w:rsid w:val="006F6BD5"/>
    <w:rsid w:val="00700A31"/>
    <w:rsid w:val="007016BD"/>
    <w:rsid w:val="0070241E"/>
    <w:rsid w:val="0070562F"/>
    <w:rsid w:val="00705C48"/>
    <w:rsid w:val="00710C32"/>
    <w:rsid w:val="00717631"/>
    <w:rsid w:val="00721EEC"/>
    <w:rsid w:val="00725D12"/>
    <w:rsid w:val="007267AB"/>
    <w:rsid w:val="007327CC"/>
    <w:rsid w:val="007334AE"/>
    <w:rsid w:val="007364B0"/>
    <w:rsid w:val="00742869"/>
    <w:rsid w:val="00744409"/>
    <w:rsid w:val="00744C5F"/>
    <w:rsid w:val="00750000"/>
    <w:rsid w:val="00750036"/>
    <w:rsid w:val="00751EF0"/>
    <w:rsid w:val="007539A2"/>
    <w:rsid w:val="00755BDB"/>
    <w:rsid w:val="0076254D"/>
    <w:rsid w:val="007645B4"/>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84EFC"/>
    <w:rsid w:val="0089173A"/>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4C55"/>
    <w:rsid w:val="00937417"/>
    <w:rsid w:val="00941A2D"/>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4660"/>
    <w:rsid w:val="00AA6B79"/>
    <w:rsid w:val="00AB5A0C"/>
    <w:rsid w:val="00AC7EC1"/>
    <w:rsid w:val="00AD16E9"/>
    <w:rsid w:val="00AD1EE1"/>
    <w:rsid w:val="00AD2DA4"/>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4A77"/>
    <w:rsid w:val="00B7129C"/>
    <w:rsid w:val="00B72F52"/>
    <w:rsid w:val="00B74CFB"/>
    <w:rsid w:val="00B7698B"/>
    <w:rsid w:val="00B77DF9"/>
    <w:rsid w:val="00B8186A"/>
    <w:rsid w:val="00B8377B"/>
    <w:rsid w:val="00B847B5"/>
    <w:rsid w:val="00B86B09"/>
    <w:rsid w:val="00B94DA6"/>
    <w:rsid w:val="00BA651B"/>
    <w:rsid w:val="00BA719E"/>
    <w:rsid w:val="00BB0C7E"/>
    <w:rsid w:val="00BC1D1F"/>
    <w:rsid w:val="00BD365E"/>
    <w:rsid w:val="00BE08FE"/>
    <w:rsid w:val="00BE0CFF"/>
    <w:rsid w:val="00BE7630"/>
    <w:rsid w:val="00BF0E3D"/>
    <w:rsid w:val="00BF5C79"/>
    <w:rsid w:val="00BF69E2"/>
    <w:rsid w:val="00C103F4"/>
    <w:rsid w:val="00C27F91"/>
    <w:rsid w:val="00C34956"/>
    <w:rsid w:val="00C40A2D"/>
    <w:rsid w:val="00C42286"/>
    <w:rsid w:val="00C42EB1"/>
    <w:rsid w:val="00C4799B"/>
    <w:rsid w:val="00C51FCF"/>
    <w:rsid w:val="00C520DC"/>
    <w:rsid w:val="00C53641"/>
    <w:rsid w:val="00C55842"/>
    <w:rsid w:val="00C60D30"/>
    <w:rsid w:val="00C649CD"/>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5A0"/>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0DAB"/>
    <w:rsid w:val="00DD108B"/>
    <w:rsid w:val="00DD1E86"/>
    <w:rsid w:val="00DD5575"/>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5022"/>
    <w:rsid w:val="00E268D1"/>
    <w:rsid w:val="00E27B7D"/>
    <w:rsid w:val="00E30F95"/>
    <w:rsid w:val="00E325E9"/>
    <w:rsid w:val="00E32D8B"/>
    <w:rsid w:val="00E3596E"/>
    <w:rsid w:val="00E35F4B"/>
    <w:rsid w:val="00E36B85"/>
    <w:rsid w:val="00E3774B"/>
    <w:rsid w:val="00E40106"/>
    <w:rsid w:val="00E436C0"/>
    <w:rsid w:val="00E44F8C"/>
    <w:rsid w:val="00E4674E"/>
    <w:rsid w:val="00E4757E"/>
    <w:rsid w:val="00E47B2A"/>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1097"/>
    <w:rsid w:val="00F325DB"/>
    <w:rsid w:val="00F32FE0"/>
    <w:rsid w:val="00F44548"/>
    <w:rsid w:val="00F4623C"/>
    <w:rsid w:val="00F4683D"/>
    <w:rsid w:val="00F5091F"/>
    <w:rsid w:val="00F53C7B"/>
    <w:rsid w:val="00F600BF"/>
    <w:rsid w:val="00F608C6"/>
    <w:rsid w:val="00F6299A"/>
    <w:rsid w:val="00F64229"/>
    <w:rsid w:val="00F65ACA"/>
    <w:rsid w:val="00F67552"/>
    <w:rsid w:val="00F80EF9"/>
    <w:rsid w:val="00F83593"/>
    <w:rsid w:val="00F84CAB"/>
    <w:rsid w:val="00F87133"/>
    <w:rsid w:val="00F94089"/>
    <w:rsid w:val="00F96D0A"/>
    <w:rsid w:val="00FA4CEF"/>
    <w:rsid w:val="00FB39A4"/>
    <w:rsid w:val="00FB69C0"/>
    <w:rsid w:val="00FB744B"/>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9</cp:revision>
  <cp:lastPrinted>2022-07-19T07:35:00Z</cp:lastPrinted>
  <dcterms:created xsi:type="dcterms:W3CDTF">2022-11-02T20:23:00Z</dcterms:created>
  <dcterms:modified xsi:type="dcterms:W3CDTF">2022-12-26T13:37:00Z</dcterms:modified>
</cp:coreProperties>
</file>